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 апреля 2026 года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21</w:t>
      </w:r>
      <w:r>
        <w:rPr>
          <w:rFonts w:ascii="Times New Roman" w:eastAsia="Times New Roman" w:hAnsi="Times New Roman" w:cs="Times New Roman"/>
          <w:b/>
          <w:bCs/>
        </w:rPr>
        <w:t>9-2801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генерального директора ООО «ЮЖНО-ПРИОБСКИЙ ГАЗОПЕРЕРАБАТЫВАЮЩИЙ ЗАВОД»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Галиева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Васильевича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Галиев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«ЮЖНО-ПРИОБСКИЙ ГАЗОПЕРЕРАБАТЫВАЮЩИЙ ЗАВОД»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 xml:space="preserve">Гагарина, д.35, </w:t>
      </w:r>
      <w:r>
        <w:rPr>
          <w:rFonts w:ascii="Times New Roman" w:eastAsia="Times New Roman" w:hAnsi="Times New Roman" w:cs="Times New Roman"/>
        </w:rPr>
        <w:t>помещ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акона №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5-ФЗ «</w:t>
      </w:r>
      <w:r>
        <w:rPr>
          <w:rFonts w:ascii="Times New Roman" w:eastAsia="Times New Roman" w:hAnsi="Times New Roman" w:cs="Times New Roman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eastAsia="Times New Roman" w:hAnsi="Times New Roman" w:cs="Times New Roman"/>
        </w:rPr>
        <w:t xml:space="preserve">» не </w:t>
      </w:r>
      <w:r>
        <w:rPr>
          <w:rFonts w:ascii="Times New Roman" w:eastAsia="Times New Roman" w:hAnsi="Times New Roman" w:cs="Times New Roman"/>
        </w:rPr>
        <w:t>направил ответ на запрос в течении трех рабочих дней с даты направления запроса на проверку, подтверждение, корректировку сведений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17.11.2025 г.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Галиев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>. Уважи</w:t>
      </w:r>
      <w:r>
        <w:rPr>
          <w:rFonts w:ascii="Times New Roman" w:eastAsia="Times New Roman" w:hAnsi="Times New Roman" w:cs="Times New Roman"/>
        </w:rPr>
        <w:t xml:space="preserve">тельная причина не явки </w:t>
      </w:r>
      <w:r>
        <w:rPr>
          <w:rFonts w:ascii="Times New Roman" w:eastAsia="Times New Roman" w:hAnsi="Times New Roman" w:cs="Times New Roman"/>
        </w:rPr>
        <w:t xml:space="preserve">судом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ч.4</w:t>
      </w:r>
      <w:r>
        <w:rPr>
          <w:rFonts w:ascii="Times New Roman" w:eastAsia="Times New Roman" w:hAnsi="Times New Roman" w:cs="Times New Roman"/>
        </w:rPr>
        <w:t xml:space="preserve"> ст.15.33 КоАП РФ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Галиева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02.04.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скриншотом функционального компонента «Процессинг и управление выплатами»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пояснительная записка от 31.03.2026 г.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Галиева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ч.4</w:t>
      </w:r>
      <w:r>
        <w:rPr>
          <w:rFonts w:ascii="Times New Roman" w:eastAsia="Times New Roman" w:hAnsi="Times New Roman" w:cs="Times New Roman"/>
        </w:rPr>
        <w:t xml:space="preserve">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ООО «ЮЖНО-ПРИОБСКИЙ ГАЗОПЕРЕРАБАТЫВАЮЩИЙ ЗАВОД»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Галиева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Уральского ГУ</w:t>
      </w:r>
      <w:r>
        <w:rPr>
          <w:rFonts w:ascii="Times New Roman" w:eastAsia="Times New Roman" w:hAnsi="Times New Roman" w:cs="Times New Roman"/>
        </w:rPr>
        <w:t xml:space="preserve">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0204260132169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6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3">
    <w:name w:val="cat-UserDefined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